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5CA" w:rsidRPr="00315369" w:rsidRDefault="008A6DE1">
      <w:pPr>
        <w:rPr>
          <w:rFonts w:ascii="Georgia" w:hAnsi="Georgia"/>
          <w:sz w:val="28"/>
          <w:szCs w:val="28"/>
        </w:rPr>
      </w:pPr>
      <w:r w:rsidRPr="00315369">
        <w:rPr>
          <w:rFonts w:ascii="Georgia" w:hAnsi="Georgia"/>
          <w:sz w:val="28"/>
          <w:szCs w:val="28"/>
        </w:rPr>
        <w:t>Title: Flipping a magnetic memory cell with a light pulse</w:t>
      </w:r>
    </w:p>
    <w:p w:rsidR="008A6DE1" w:rsidRDefault="00F25EC6" w:rsidP="00F25EC6">
      <w:pPr>
        <w:jc w:val="center"/>
        <w:rPr>
          <w:rFonts w:ascii="Georgia" w:hAnsi="Georgia"/>
        </w:rPr>
      </w:pPr>
      <w:r>
        <w:rPr>
          <w:rFonts w:ascii="Georgia" w:hAnsi="Georgia"/>
          <w:noProof/>
        </w:rPr>
        <w:drawing>
          <wp:inline distT="0" distB="0" distL="0" distR="0">
            <wp:extent cx="4106714" cy="2916381"/>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S-MTJs-jychen_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10356" cy="2918967"/>
                    </a:xfrm>
                    <a:prstGeom prst="rect">
                      <a:avLst/>
                    </a:prstGeom>
                  </pic:spPr>
                </pic:pic>
              </a:graphicData>
            </a:graphic>
          </wp:inline>
        </w:drawing>
      </w:r>
    </w:p>
    <w:p w:rsidR="00FE6708" w:rsidRDefault="008A6DE1" w:rsidP="008A6DE1">
      <w:pPr>
        <w:spacing w:after="0" w:line="240" w:lineRule="auto"/>
        <w:rPr>
          <w:rFonts w:ascii="Arial" w:eastAsia="Times New Roman" w:hAnsi="Arial" w:cs="Arial"/>
          <w:color w:val="000000"/>
        </w:rPr>
      </w:pPr>
      <w:r w:rsidRPr="005C7ECE">
        <w:rPr>
          <w:rFonts w:ascii="Georgia" w:eastAsia="Times New Roman" w:hAnsi="Georgia" w:cs="Arial"/>
          <w:color w:val="000000"/>
        </w:rPr>
        <w:t xml:space="preserve">Scientists at the University of Minnesota have created a magnetic tunnel junction (MTJ) that can be </w:t>
      </w:r>
      <w:r w:rsidR="00B80705" w:rsidRPr="005C7ECE">
        <w:rPr>
          <w:rFonts w:ascii="Georgia" w:eastAsia="Times New Roman" w:hAnsi="Georgia" w:cs="Arial"/>
          <w:color w:val="000000"/>
        </w:rPr>
        <w:t xml:space="preserve">switched by a pulse of light lasting </w:t>
      </w:r>
      <w:r w:rsidRPr="005C7ECE">
        <w:rPr>
          <w:rFonts w:ascii="Georgia" w:eastAsia="Times New Roman" w:hAnsi="Georgia" w:cs="Arial"/>
          <w:color w:val="000000"/>
        </w:rPr>
        <w:t>one trillionth of a second</w:t>
      </w:r>
      <w:r w:rsidR="00AA17DA">
        <w:rPr>
          <w:rFonts w:ascii="Georgia" w:eastAsia="Times New Roman" w:hAnsi="Georgia" w:cs="Arial"/>
          <w:color w:val="000000"/>
        </w:rPr>
        <w:t>, setting a speed record.</w:t>
      </w:r>
      <w:r w:rsidR="005C7ECE">
        <w:rPr>
          <w:rFonts w:ascii="Arial" w:eastAsia="Times New Roman" w:hAnsi="Arial" w:cs="Arial"/>
          <w:color w:val="000000"/>
        </w:rPr>
        <w:t xml:space="preserve"> </w:t>
      </w:r>
      <w:r w:rsidR="005C7ECE" w:rsidRPr="005C7ECE">
        <w:rPr>
          <w:rFonts w:ascii="Georgia" w:eastAsia="Times New Roman" w:hAnsi="Georgia" w:cs="Arial"/>
          <w:color w:val="000000"/>
        </w:rPr>
        <w:t xml:space="preserve">The magnetic tunnel junction is a device critical to information technology </w:t>
      </w:r>
      <w:r w:rsidR="005C7ECE">
        <w:rPr>
          <w:rFonts w:ascii="Georgia" w:eastAsia="Times New Roman" w:hAnsi="Georgia" w:cs="Arial"/>
          <w:color w:val="000000"/>
        </w:rPr>
        <w:t>with the termination</w:t>
      </w:r>
      <w:r w:rsidR="005C7ECE" w:rsidRPr="005C7ECE">
        <w:rPr>
          <w:rFonts w:ascii="Georgia" w:eastAsia="Times New Roman" w:hAnsi="Georgia" w:cs="Arial"/>
          <w:color w:val="000000"/>
        </w:rPr>
        <w:t xml:space="preserve"> of Moore’s law, a principle that has ruled the microelectronic</w:t>
      </w:r>
      <w:r w:rsidR="00FE6708">
        <w:rPr>
          <w:rFonts w:ascii="Georgia" w:eastAsia="Times New Roman" w:hAnsi="Georgia" w:cs="Arial"/>
          <w:color w:val="000000"/>
        </w:rPr>
        <w:t>s</w:t>
      </w:r>
      <w:r w:rsidR="005C7ECE" w:rsidRPr="005C7ECE">
        <w:rPr>
          <w:rFonts w:ascii="Georgia" w:eastAsia="Times New Roman" w:hAnsi="Georgia" w:cs="Arial"/>
          <w:color w:val="000000"/>
        </w:rPr>
        <w:t xml:space="preserve"> industry for five decades.</w:t>
      </w:r>
      <w:r w:rsidR="005C7ECE" w:rsidRPr="00E94F1B">
        <w:rPr>
          <w:rFonts w:ascii="Arial" w:eastAsia="Times New Roman" w:hAnsi="Arial" w:cs="Arial"/>
          <w:color w:val="000000"/>
        </w:rPr>
        <w:t xml:space="preserve"> </w:t>
      </w:r>
      <w:bookmarkStart w:id="0" w:name="_GoBack"/>
      <w:bookmarkEnd w:id="0"/>
    </w:p>
    <w:p w:rsidR="008A6DE1" w:rsidRPr="005C7ECE" w:rsidRDefault="008A6DE1" w:rsidP="008A6DE1">
      <w:pPr>
        <w:spacing w:after="0" w:line="240" w:lineRule="auto"/>
        <w:rPr>
          <w:rFonts w:ascii="Georgia" w:eastAsia="Times New Roman" w:hAnsi="Georgia" w:cs="Arial"/>
          <w:color w:val="000000"/>
        </w:rPr>
      </w:pPr>
    </w:p>
    <w:p w:rsidR="00FE6708" w:rsidRDefault="00315369" w:rsidP="008A6DE1">
      <w:pPr>
        <w:rPr>
          <w:rFonts w:ascii="Georgia" w:eastAsia="Times New Roman" w:hAnsi="Georgia" w:cs="Arial"/>
          <w:color w:val="000000"/>
        </w:rPr>
      </w:pPr>
      <w:r>
        <w:rPr>
          <w:rFonts w:ascii="Georgia" w:eastAsia="Times New Roman" w:hAnsi="Georgia" w:cs="Arial"/>
          <w:color w:val="000000"/>
        </w:rPr>
        <w:t xml:space="preserve">This advancement </w:t>
      </w:r>
      <w:r w:rsidR="008A6DE1" w:rsidRPr="005C7ECE">
        <w:rPr>
          <w:rFonts w:ascii="Georgia" w:eastAsia="Times New Roman" w:hAnsi="Georgia" w:cs="Arial"/>
          <w:color w:val="000000"/>
        </w:rPr>
        <w:t>holds promise for the development of new</w:t>
      </w:r>
      <w:r w:rsidR="00FE6708" w:rsidRPr="00FE6708">
        <w:rPr>
          <w:rFonts w:ascii="Georgia" w:eastAsia="Times New Roman" w:hAnsi="Georgia" w:cs="Arial"/>
          <w:color w:val="000000"/>
        </w:rPr>
        <w:t>,</w:t>
      </w:r>
      <w:r w:rsidR="008A6DE1" w:rsidRPr="00FE6708">
        <w:rPr>
          <w:rFonts w:ascii="Georgia" w:eastAsia="Times New Roman" w:hAnsi="Georgia" w:cs="Arial"/>
          <w:color w:val="000000"/>
        </w:rPr>
        <w:t xml:space="preserve"> </w:t>
      </w:r>
      <w:r w:rsidR="00FE6708">
        <w:rPr>
          <w:rFonts w:ascii="Georgia" w:eastAsia="Times New Roman" w:hAnsi="Georgia" w:cs="Arial"/>
          <w:color w:val="000000"/>
        </w:rPr>
        <w:t xml:space="preserve">optically controlled, ultrafast magnetic devices collectively called </w:t>
      </w:r>
      <w:proofErr w:type="spellStart"/>
      <w:r w:rsidR="00FE6708">
        <w:rPr>
          <w:rFonts w:ascii="Georgia" w:eastAsia="Times New Roman" w:hAnsi="Georgia" w:cs="Arial"/>
          <w:color w:val="000000"/>
        </w:rPr>
        <w:t>spintronics</w:t>
      </w:r>
      <w:proofErr w:type="spellEnd"/>
      <w:r w:rsidR="00FE6708">
        <w:rPr>
          <w:rFonts w:ascii="Georgia" w:eastAsia="Times New Roman" w:hAnsi="Georgia" w:cs="Arial"/>
          <w:color w:val="000000"/>
        </w:rPr>
        <w:t xml:space="preserve"> (electronics that combine optical and magnetic nanotechnologies). These devices could lead to innovations in the storage, processing, and communication of information in the coming decade. An example of such innovation would be the development of a system that like the human brain, can both store and analyze a large amount of data simultaneously. </w:t>
      </w:r>
    </w:p>
    <w:p w:rsidR="004C382F" w:rsidRPr="005C7ECE" w:rsidRDefault="004C382F" w:rsidP="004C382F">
      <w:pPr>
        <w:spacing w:after="0" w:line="240" w:lineRule="auto"/>
        <w:rPr>
          <w:rFonts w:ascii="Georgia" w:eastAsia="Times New Roman" w:hAnsi="Georgia" w:cs="Times New Roman"/>
          <w:sz w:val="24"/>
          <w:szCs w:val="24"/>
        </w:rPr>
      </w:pPr>
      <w:r w:rsidRPr="005C7ECE">
        <w:rPr>
          <w:rFonts w:ascii="Georgia" w:eastAsia="Times New Roman" w:hAnsi="Georgia" w:cs="Arial"/>
          <w:color w:val="000000"/>
        </w:rPr>
        <w:t xml:space="preserve">The details of the device </w:t>
      </w:r>
      <w:r w:rsidR="00FE6708">
        <w:rPr>
          <w:rFonts w:ascii="Georgia" w:eastAsia="Times New Roman" w:hAnsi="Georgia" w:cs="Arial"/>
          <w:color w:val="000000"/>
        </w:rPr>
        <w:t xml:space="preserve">and the tests conducted on it </w:t>
      </w:r>
      <w:r w:rsidRPr="005C7ECE">
        <w:rPr>
          <w:rFonts w:ascii="Georgia" w:eastAsia="Times New Roman" w:hAnsi="Georgia" w:cs="Arial"/>
          <w:color w:val="000000"/>
        </w:rPr>
        <w:t xml:space="preserve">are reported in the paper “All-optical switching of magnetic tunnel junctions with single sub-picosecond laser pulses,” published </w:t>
      </w:r>
      <w:r w:rsidR="00FB080F">
        <w:rPr>
          <w:rFonts w:ascii="Georgia" w:eastAsia="Times New Roman" w:hAnsi="Georgia" w:cs="Arial"/>
          <w:color w:val="000000"/>
        </w:rPr>
        <w:t xml:space="preserve">on Feb. 28 </w:t>
      </w:r>
      <w:r w:rsidRPr="005C7ECE">
        <w:rPr>
          <w:rFonts w:ascii="Georgia" w:eastAsia="Times New Roman" w:hAnsi="Georgia" w:cs="Arial"/>
          <w:color w:val="000000"/>
        </w:rPr>
        <w:t xml:space="preserve">in </w:t>
      </w:r>
      <w:r w:rsidR="00FB080F">
        <w:rPr>
          <w:rFonts w:ascii="Georgia" w:eastAsia="Times New Roman" w:hAnsi="Georgia" w:cs="Arial"/>
          <w:color w:val="000000"/>
        </w:rPr>
        <w:t xml:space="preserve">the journal </w:t>
      </w:r>
      <w:r w:rsidRPr="005C7ECE">
        <w:rPr>
          <w:rFonts w:ascii="Georgia" w:eastAsia="Times New Roman" w:hAnsi="Georgia" w:cs="Arial"/>
          <w:color w:val="000000"/>
        </w:rPr>
        <w:t>Physical Review Applied</w:t>
      </w:r>
      <w:r w:rsidRPr="00FE6708">
        <w:rPr>
          <w:rFonts w:ascii="Georgia" w:eastAsia="Times New Roman" w:hAnsi="Georgia" w:cs="Arial"/>
          <w:color w:val="00B050"/>
        </w:rPr>
        <w:t>.</w:t>
      </w:r>
      <w:r w:rsidRPr="005C7ECE">
        <w:rPr>
          <w:rFonts w:ascii="Georgia" w:eastAsia="Times New Roman" w:hAnsi="Georgia" w:cs="Arial"/>
          <w:color w:val="000000"/>
        </w:rPr>
        <w:t xml:space="preserve"> </w:t>
      </w:r>
    </w:p>
    <w:p w:rsidR="004C382F" w:rsidRPr="005C7ECE" w:rsidRDefault="004C382F" w:rsidP="004C382F">
      <w:pPr>
        <w:spacing w:after="0" w:line="240" w:lineRule="auto"/>
        <w:rPr>
          <w:rFonts w:ascii="Georgia" w:eastAsia="Times New Roman" w:hAnsi="Georgia" w:cs="Times New Roman"/>
          <w:sz w:val="24"/>
          <w:szCs w:val="24"/>
        </w:rPr>
      </w:pPr>
    </w:p>
    <w:p w:rsidR="004C382F" w:rsidRPr="005C7ECE" w:rsidRDefault="004C382F" w:rsidP="004C382F">
      <w:pPr>
        <w:spacing w:after="0" w:line="240" w:lineRule="auto"/>
        <w:rPr>
          <w:rFonts w:ascii="Georgia" w:eastAsia="Times New Roman" w:hAnsi="Georgia" w:cs="Times New Roman"/>
          <w:sz w:val="24"/>
          <w:szCs w:val="24"/>
        </w:rPr>
      </w:pPr>
      <w:r w:rsidRPr="005C7ECE">
        <w:rPr>
          <w:rFonts w:ascii="Georgia" w:eastAsia="Times New Roman" w:hAnsi="Georgia" w:cs="Arial"/>
          <w:color w:val="000000"/>
        </w:rPr>
        <w:t xml:space="preserve">Typically, the MTJ has a sandwich-like structure comprising two layers of magnetic materials with an insulating layer, called barrier, in the middle. Information is written on the magnetic material by reversing the magnetization of one of the layers. This reversing process often involves spiral motion in the spinning electrons, called spin processing. However, there are is a limitation on how fast the spin processing can be; the brakes are applied at roughly 1.6GHz, a current speed record that is much slower than silicon transistors. </w:t>
      </w:r>
      <w:r w:rsidRPr="005C7ECE">
        <w:rPr>
          <w:rFonts w:ascii="Georgia" w:eastAsia="Times New Roman" w:hAnsi="Georgia" w:cs="Arial"/>
          <w:color w:val="000000"/>
          <w:shd w:val="clear" w:color="auto" w:fill="FFFFFF"/>
        </w:rPr>
        <w:t xml:space="preserve">To enable faster writing speeds, the limitations on speed have to be overcome. </w:t>
      </w:r>
    </w:p>
    <w:p w:rsidR="004C382F" w:rsidRPr="005C7ECE" w:rsidRDefault="004C382F" w:rsidP="008A6DE1">
      <w:pPr>
        <w:rPr>
          <w:rFonts w:ascii="Georgia" w:hAnsi="Georgia"/>
        </w:rPr>
      </w:pPr>
    </w:p>
    <w:p w:rsidR="004C382F" w:rsidRPr="005C7ECE" w:rsidRDefault="004C382F" w:rsidP="004C382F">
      <w:pPr>
        <w:spacing w:after="0" w:line="240" w:lineRule="auto"/>
        <w:rPr>
          <w:rFonts w:ascii="Georgia" w:eastAsia="Times New Roman" w:hAnsi="Georgia" w:cs="Times New Roman"/>
          <w:sz w:val="24"/>
          <w:szCs w:val="24"/>
        </w:rPr>
      </w:pPr>
      <w:r w:rsidRPr="005C7ECE">
        <w:rPr>
          <w:rFonts w:ascii="Georgia" w:eastAsia="Times New Roman" w:hAnsi="Georgia" w:cs="Arial"/>
          <w:color w:val="000000"/>
        </w:rPr>
        <w:t>With the invention of a new MTJ by scientists at the University’s Department of Electrical and Computer Engineering, there is now a way to speed up things. Inspired by the 2007 discovery by Dutch and Japanese scientists that the magnetization of an alloy of gadolinium (</w:t>
      </w:r>
      <w:proofErr w:type="spellStart"/>
      <w:r w:rsidRPr="005C7ECE">
        <w:rPr>
          <w:rFonts w:ascii="Georgia" w:eastAsia="Times New Roman" w:hAnsi="Georgia" w:cs="Arial"/>
          <w:color w:val="000000"/>
        </w:rPr>
        <w:t>Gd</w:t>
      </w:r>
      <w:proofErr w:type="spellEnd"/>
      <w:r w:rsidRPr="005C7ECE">
        <w:rPr>
          <w:rFonts w:ascii="Georgia" w:eastAsia="Times New Roman" w:hAnsi="Georgia" w:cs="Arial"/>
          <w:color w:val="000000"/>
        </w:rPr>
        <w:t xml:space="preserve">), a rare earth element, iron (Fe), and cobalt (Co) could be switched using light pulses, our scientists used the alloy to replace the upper magnetic layer of a conventional MTJ. Another modification they </w:t>
      </w:r>
      <w:r w:rsidRPr="005C7ECE">
        <w:rPr>
          <w:rFonts w:ascii="Georgia" w:eastAsia="Times New Roman" w:hAnsi="Georgia" w:cs="Arial"/>
          <w:color w:val="000000"/>
        </w:rPr>
        <w:lastRenderedPageBreak/>
        <w:t>made to the device was to use a transparent electrical material called indium tin oxide for the electrode to allow light to pass through it. These layers are stacked into a pillar with a diameter of 10</w:t>
      </w:r>
      <w:r w:rsidR="00FE6708">
        <w:rPr>
          <w:rFonts w:ascii="Georgia" w:eastAsia="Times New Roman" w:hAnsi="Georgia" w:cs="Arial"/>
          <w:color w:val="000000"/>
        </w:rPr>
        <w:t>µm</w:t>
      </w:r>
      <w:r w:rsidRPr="005C7ECE">
        <w:rPr>
          <w:rFonts w:ascii="Georgia" w:eastAsia="Times New Roman" w:hAnsi="Georgia" w:cs="Arial"/>
          <w:color w:val="000000"/>
        </w:rPr>
        <w:t xml:space="preserve">, which is only one tenth the diameter of a typical human hair. </w:t>
      </w:r>
    </w:p>
    <w:p w:rsidR="004C382F" w:rsidRPr="005C7ECE" w:rsidRDefault="004C382F" w:rsidP="008A6DE1">
      <w:pPr>
        <w:rPr>
          <w:rFonts w:ascii="Georgia" w:hAnsi="Georgia"/>
        </w:rPr>
      </w:pPr>
    </w:p>
    <w:p w:rsidR="00881209" w:rsidRDefault="00881209" w:rsidP="00881209">
      <w:pPr>
        <w:spacing w:after="0" w:line="240" w:lineRule="auto"/>
        <w:rPr>
          <w:rFonts w:ascii="Georgia" w:eastAsia="Times New Roman" w:hAnsi="Georgia" w:cs="Arial"/>
          <w:color w:val="000000"/>
        </w:rPr>
      </w:pPr>
      <w:r w:rsidRPr="005C7ECE">
        <w:rPr>
          <w:rFonts w:ascii="Georgia" w:eastAsia="Times New Roman" w:hAnsi="Georgia" w:cs="Arial"/>
          <w:color w:val="000000"/>
        </w:rPr>
        <w:t xml:space="preserve">To test, scientists sent laser pulses to the modified device using a low-cost laser based on optical fibers that emits ultrashort pulses of infrared light. The pulses are sent one in every microsecond (a microsecond is one millionth of a second). Every time a pulse hit the MTJ pillar, the scientists observed a jump in the voltage on the device. The change in voltage confirms that the resistance of the MTJ sandwich changes each time the magnetization of the </w:t>
      </w:r>
      <w:proofErr w:type="spellStart"/>
      <w:r w:rsidRPr="005C7ECE">
        <w:rPr>
          <w:rFonts w:ascii="Georgia" w:eastAsia="Times New Roman" w:hAnsi="Georgia" w:cs="Arial"/>
          <w:color w:val="000000"/>
        </w:rPr>
        <w:t>GdFeCo</w:t>
      </w:r>
      <w:proofErr w:type="spellEnd"/>
      <w:r w:rsidRPr="005C7ECE">
        <w:rPr>
          <w:rFonts w:ascii="Georgia" w:eastAsia="Times New Roman" w:hAnsi="Georgia" w:cs="Arial"/>
          <w:color w:val="000000"/>
        </w:rPr>
        <w:t xml:space="preserve"> layer is switched. </w:t>
      </w:r>
      <w:r w:rsidR="00315369">
        <w:rPr>
          <w:rFonts w:ascii="Georgia" w:eastAsia="Times New Roman" w:hAnsi="Georgia" w:cs="Arial"/>
          <w:color w:val="000000"/>
        </w:rPr>
        <w:t xml:space="preserve">Because each laser pulse lasts less than 1 picosecond (a millionth of a microsecond), the device is capable of receiving data at a rate of 1 terabit per second! </w:t>
      </w:r>
    </w:p>
    <w:p w:rsidR="00315369" w:rsidRDefault="00315369" w:rsidP="00881209">
      <w:pPr>
        <w:spacing w:after="0" w:line="240" w:lineRule="auto"/>
        <w:rPr>
          <w:rFonts w:ascii="Georgia" w:eastAsia="Times New Roman" w:hAnsi="Georgia" w:cs="Arial"/>
          <w:color w:val="000000"/>
        </w:rPr>
      </w:pPr>
    </w:p>
    <w:p w:rsidR="00315369" w:rsidRPr="005C7ECE" w:rsidRDefault="00315369" w:rsidP="00881209">
      <w:pPr>
        <w:spacing w:after="0" w:line="240" w:lineRule="auto"/>
        <w:rPr>
          <w:rFonts w:ascii="Georgia" w:eastAsia="Times New Roman" w:hAnsi="Georgia" w:cs="Arial"/>
          <w:color w:val="FF00FF"/>
          <w:shd w:val="clear" w:color="auto" w:fill="FFFFFF"/>
        </w:rPr>
      </w:pPr>
    </w:p>
    <w:p w:rsidR="00881209" w:rsidRPr="005C7ECE" w:rsidRDefault="00881209" w:rsidP="00881209">
      <w:pPr>
        <w:spacing w:after="0" w:line="240" w:lineRule="auto"/>
        <w:rPr>
          <w:rFonts w:ascii="Georgia" w:eastAsia="Times New Roman" w:hAnsi="Georgia" w:cs="Arial"/>
          <w:color w:val="000000"/>
        </w:rPr>
      </w:pPr>
      <w:r w:rsidRPr="005C7ECE">
        <w:rPr>
          <w:rFonts w:ascii="Georgia" w:eastAsia="Times New Roman" w:hAnsi="Georgia" w:cs="Arial"/>
          <w:color w:val="000000"/>
        </w:rPr>
        <w:t xml:space="preserve">For Prof. Mo Li, one of the lead scientists, the outcome holds exciting prospects. “Our result establishes a new means of communication between fiber optics and magnetic devices. While fiber optics afford ultra-high data rate, magnetic devices can store data in a non-volatile way with high density.” </w:t>
      </w:r>
    </w:p>
    <w:p w:rsidR="00881209" w:rsidRPr="005C7ECE" w:rsidRDefault="00881209" w:rsidP="00881209">
      <w:pPr>
        <w:spacing w:after="0" w:line="240" w:lineRule="auto"/>
        <w:rPr>
          <w:rFonts w:ascii="Georgia" w:eastAsia="Times New Roman" w:hAnsi="Georgia" w:cs="Times New Roman"/>
          <w:sz w:val="24"/>
          <w:szCs w:val="24"/>
        </w:rPr>
      </w:pPr>
    </w:p>
    <w:p w:rsidR="00881209" w:rsidRPr="005C7ECE" w:rsidRDefault="00881209" w:rsidP="00881209">
      <w:pPr>
        <w:spacing w:after="0" w:line="240" w:lineRule="auto"/>
        <w:rPr>
          <w:rFonts w:ascii="Georgia" w:eastAsia="Times New Roman" w:hAnsi="Georgia" w:cs="Arial"/>
          <w:color w:val="000000"/>
        </w:rPr>
      </w:pPr>
      <w:r w:rsidRPr="005C7ECE">
        <w:rPr>
          <w:rFonts w:ascii="Georgia" w:eastAsia="Times New Roman" w:hAnsi="Georgia" w:cs="Arial"/>
          <w:color w:val="000000"/>
        </w:rPr>
        <w:t xml:space="preserve">According to C-SPIN director, Prof. Jian-Ping Wang, also a lead scientist on the project, “The results offer a path towards a new category of optical spintronic devices that </w:t>
      </w:r>
      <w:r w:rsidR="00E72A20" w:rsidRPr="005C7ECE">
        <w:rPr>
          <w:rFonts w:ascii="Georgia" w:eastAsia="Times New Roman" w:hAnsi="Georgia" w:cs="Arial"/>
          <w:color w:val="000000"/>
        </w:rPr>
        <w:t>have the</w:t>
      </w:r>
      <w:r w:rsidRPr="005C7ECE">
        <w:rPr>
          <w:rFonts w:ascii="Georgia" w:eastAsia="Times New Roman" w:hAnsi="Georgia" w:cs="Arial"/>
          <w:color w:val="000000"/>
        </w:rPr>
        <w:t xml:space="preserve"> potential </w:t>
      </w:r>
      <w:r w:rsidR="00E72A20" w:rsidRPr="005C7ECE">
        <w:rPr>
          <w:rFonts w:ascii="Georgia" w:eastAsia="Times New Roman" w:hAnsi="Georgia" w:cs="Arial"/>
          <w:color w:val="000000"/>
        </w:rPr>
        <w:t xml:space="preserve">to </w:t>
      </w:r>
      <w:r w:rsidRPr="005C7ECE">
        <w:rPr>
          <w:rFonts w:ascii="Georgia" w:eastAsia="Times New Roman" w:hAnsi="Georgia" w:cs="Arial"/>
          <w:color w:val="000000"/>
        </w:rPr>
        <w:t>address bandwidth limit and scaling challenge</w:t>
      </w:r>
      <w:r w:rsidR="00E72A20" w:rsidRPr="005C7ECE">
        <w:rPr>
          <w:rFonts w:ascii="Georgia" w:eastAsia="Times New Roman" w:hAnsi="Georgia" w:cs="Arial"/>
          <w:color w:val="000000"/>
        </w:rPr>
        <w:t>s</w:t>
      </w:r>
      <w:r w:rsidRPr="005C7ECE">
        <w:rPr>
          <w:rFonts w:ascii="Georgia" w:eastAsia="Times New Roman" w:hAnsi="Georgia" w:cs="Arial"/>
          <w:color w:val="000000"/>
        </w:rPr>
        <w:t xml:space="preserve"> for future intelligent systems</w:t>
      </w:r>
      <w:r w:rsidR="00E72A20" w:rsidRPr="005C7ECE">
        <w:rPr>
          <w:rFonts w:ascii="Georgia" w:eastAsia="Times New Roman" w:hAnsi="Georgia" w:cs="Arial"/>
          <w:color w:val="000000"/>
        </w:rPr>
        <w:t xml:space="preserve">. These systems </w:t>
      </w:r>
      <w:r w:rsidRPr="005C7ECE">
        <w:rPr>
          <w:rFonts w:ascii="Georgia" w:eastAsia="Times New Roman" w:hAnsi="Georgia" w:cs="Arial"/>
          <w:color w:val="000000"/>
        </w:rPr>
        <w:t xml:space="preserve">could use spin devices as neurons and synapses </w:t>
      </w:r>
      <w:r w:rsidR="00E72A20" w:rsidRPr="005C7ECE">
        <w:rPr>
          <w:rFonts w:ascii="Georgia" w:eastAsia="Times New Roman" w:hAnsi="Georgia" w:cs="Arial"/>
          <w:color w:val="000000"/>
        </w:rPr>
        <w:t>to perform</w:t>
      </w:r>
      <w:r w:rsidRPr="005C7ECE">
        <w:rPr>
          <w:rFonts w:ascii="Georgia" w:eastAsia="Times New Roman" w:hAnsi="Georgia" w:cs="Arial"/>
          <w:color w:val="000000"/>
        </w:rPr>
        <w:t xml:space="preserve"> computing and </w:t>
      </w:r>
      <w:r w:rsidR="00E72A20" w:rsidRPr="005C7ECE">
        <w:rPr>
          <w:rFonts w:ascii="Georgia" w:eastAsia="Times New Roman" w:hAnsi="Georgia" w:cs="Arial"/>
          <w:color w:val="000000"/>
        </w:rPr>
        <w:t xml:space="preserve">storage functions just like the brain, while </w:t>
      </w:r>
      <w:r w:rsidRPr="005C7ECE">
        <w:rPr>
          <w:rFonts w:ascii="Georgia" w:eastAsia="Times New Roman" w:hAnsi="Georgia" w:cs="Arial"/>
          <w:color w:val="000000"/>
        </w:rPr>
        <w:t>using light to communicate the information.”</w:t>
      </w:r>
    </w:p>
    <w:p w:rsidR="00E72A20" w:rsidRPr="005C7ECE" w:rsidRDefault="00E72A20" w:rsidP="00881209">
      <w:pPr>
        <w:spacing w:after="0" w:line="240" w:lineRule="auto"/>
        <w:rPr>
          <w:rFonts w:ascii="Georgia" w:eastAsia="Times New Roman" w:hAnsi="Georgia" w:cs="Arial"/>
          <w:color w:val="000000"/>
        </w:rPr>
      </w:pPr>
    </w:p>
    <w:p w:rsidR="00E72A20" w:rsidRPr="005C7ECE" w:rsidRDefault="00E72A20" w:rsidP="00881209">
      <w:pPr>
        <w:spacing w:after="0" w:line="240" w:lineRule="auto"/>
        <w:rPr>
          <w:rFonts w:ascii="Georgia" w:eastAsia="Times New Roman" w:hAnsi="Georgia" w:cs="Times New Roman"/>
          <w:sz w:val="24"/>
          <w:szCs w:val="24"/>
        </w:rPr>
      </w:pPr>
      <w:r w:rsidRPr="005C7ECE">
        <w:rPr>
          <w:rFonts w:ascii="Georgia" w:eastAsia="Times New Roman" w:hAnsi="Georgia" w:cs="Arial"/>
          <w:color w:val="000000"/>
        </w:rPr>
        <w:t>The ultimate goal for this research team is to shrink the size of the MTJ to less than 100 nanometers and reduce the required optical energy. To this end, the team is continuing its research, and is currently engaged in optimizing the material and structure of the device, and working on integrating it with nanophotonics.</w:t>
      </w:r>
    </w:p>
    <w:p w:rsidR="00881209" w:rsidRPr="005C7ECE" w:rsidRDefault="00881209" w:rsidP="00881209">
      <w:pPr>
        <w:spacing w:after="0" w:line="240" w:lineRule="auto"/>
        <w:rPr>
          <w:rFonts w:ascii="Georgia" w:eastAsia="Times New Roman" w:hAnsi="Georgia" w:cs="Times New Roman"/>
          <w:sz w:val="24"/>
          <w:szCs w:val="24"/>
        </w:rPr>
      </w:pPr>
    </w:p>
    <w:p w:rsidR="00E72A20" w:rsidRPr="00FB080F" w:rsidRDefault="00E72A20" w:rsidP="00E72A20">
      <w:pPr>
        <w:spacing w:after="0" w:line="240" w:lineRule="auto"/>
        <w:rPr>
          <w:rFonts w:ascii="Georgia" w:eastAsia="Times New Roman" w:hAnsi="Georgia" w:cs="Times New Roman"/>
          <w:sz w:val="24"/>
          <w:szCs w:val="24"/>
        </w:rPr>
      </w:pPr>
      <w:r w:rsidRPr="00FB080F">
        <w:rPr>
          <w:rFonts w:ascii="Georgia" w:eastAsia="Times New Roman" w:hAnsi="Georgia" w:cs="Arial"/>
          <w:iCs/>
        </w:rPr>
        <w:t xml:space="preserve">In addition to Prof. Mo Li, and Prof. Jian-Ping Wang, postdoctoral associate Dr. </w:t>
      </w:r>
      <w:proofErr w:type="spellStart"/>
      <w:r w:rsidRPr="00FB080F">
        <w:rPr>
          <w:rFonts w:ascii="Georgia" w:eastAsia="Times New Roman" w:hAnsi="Georgia" w:cs="Arial"/>
          <w:iCs/>
        </w:rPr>
        <w:t>Junyang</w:t>
      </w:r>
      <w:proofErr w:type="spellEnd"/>
      <w:r w:rsidRPr="00FB080F">
        <w:rPr>
          <w:rFonts w:ascii="Georgia" w:eastAsia="Times New Roman" w:hAnsi="Georgia" w:cs="Arial"/>
          <w:iCs/>
        </w:rPr>
        <w:t xml:space="preserve"> Chen, and graduate student Li He, </w:t>
      </w:r>
      <w:r w:rsidR="00FB080F" w:rsidRPr="00FB080F">
        <w:rPr>
          <w:rFonts w:ascii="Georgia" w:eastAsia="Times New Roman" w:hAnsi="Georgia" w:cs="Arial"/>
          <w:iCs/>
        </w:rPr>
        <w:t>who</w:t>
      </w:r>
      <w:r w:rsidRPr="00FB080F">
        <w:rPr>
          <w:rFonts w:ascii="Georgia" w:eastAsia="Times New Roman" w:hAnsi="Georgia" w:cs="Arial"/>
          <w:iCs/>
        </w:rPr>
        <w:t xml:space="preserve"> made equal contributions to the work, are the leading authors of the paper.</w:t>
      </w:r>
      <w:r w:rsidR="005C7ECE" w:rsidRPr="00FB080F">
        <w:rPr>
          <w:rFonts w:ascii="Georgia" w:eastAsia="Times New Roman" w:hAnsi="Georgia" w:cs="Arial"/>
          <w:iCs/>
        </w:rPr>
        <w:t xml:space="preserve"> </w:t>
      </w:r>
      <w:r w:rsidRPr="00FB080F">
        <w:rPr>
          <w:rFonts w:ascii="Georgia" w:eastAsia="Times New Roman" w:hAnsi="Georgia" w:cs="Arial"/>
          <w:iCs/>
          <w:color w:val="000000"/>
        </w:rPr>
        <w:t>This work is supported by STARnet, a Semiconductor Research Corporation program, sponsored by MARCO and DARPA</w:t>
      </w:r>
      <w:r w:rsidR="005753CA">
        <w:rPr>
          <w:rFonts w:ascii="Georgia" w:eastAsia="Times New Roman" w:hAnsi="Georgia" w:cs="Arial"/>
          <w:iCs/>
          <w:color w:val="000000"/>
        </w:rPr>
        <w:t>.</w:t>
      </w:r>
    </w:p>
    <w:p w:rsidR="00881209" w:rsidRPr="005C7ECE" w:rsidRDefault="00881209" w:rsidP="008A6DE1">
      <w:pPr>
        <w:rPr>
          <w:rFonts w:ascii="Georgia" w:hAnsi="Georgia"/>
        </w:rPr>
      </w:pPr>
    </w:p>
    <w:sectPr w:rsidR="00881209" w:rsidRPr="005C7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IwNzG3MDc0MbUwMTBV0lEKTi0uzszPAykwrAUA3YUdrSwAAAA="/>
  </w:docVars>
  <w:rsids>
    <w:rsidRoot w:val="00ED68C2"/>
    <w:rsid w:val="001824A9"/>
    <w:rsid w:val="00315369"/>
    <w:rsid w:val="004C382F"/>
    <w:rsid w:val="005753CA"/>
    <w:rsid w:val="005C7ECE"/>
    <w:rsid w:val="006B1A6B"/>
    <w:rsid w:val="00881209"/>
    <w:rsid w:val="008A6DE1"/>
    <w:rsid w:val="00AA17DA"/>
    <w:rsid w:val="00AB4994"/>
    <w:rsid w:val="00B80705"/>
    <w:rsid w:val="00DC1685"/>
    <w:rsid w:val="00E72A20"/>
    <w:rsid w:val="00ED68C2"/>
    <w:rsid w:val="00F25EC6"/>
    <w:rsid w:val="00FB080F"/>
    <w:rsid w:val="00FE6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AC37E-58B5-4972-A018-E4759B09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Roopa Sukumaran Berzins</dc:creator>
  <cp:keywords/>
  <dc:description/>
  <cp:lastModifiedBy>Marie Rahne</cp:lastModifiedBy>
  <cp:revision>3</cp:revision>
  <cp:lastPrinted>2017-03-01T19:47:00Z</cp:lastPrinted>
  <dcterms:created xsi:type="dcterms:W3CDTF">2017-04-21T20:09:00Z</dcterms:created>
  <dcterms:modified xsi:type="dcterms:W3CDTF">2017-04-21T20:46:00Z</dcterms:modified>
</cp:coreProperties>
</file>